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0133C" w14:textId="77777777" w:rsidR="00431374" w:rsidRDefault="00431374" w:rsidP="00431374">
      <w:pPr>
        <w:spacing w:line="240" w:lineRule="auto"/>
        <w:jc w:val="right"/>
        <w:rPr>
          <w:rFonts w:cstheme="minorHAnsi"/>
          <w:sz w:val="24"/>
          <w:szCs w:val="24"/>
        </w:rPr>
      </w:pPr>
    </w:p>
    <w:p w14:paraId="300E5891" w14:textId="749B7E5D" w:rsidR="00431374" w:rsidRPr="001D53DD" w:rsidRDefault="00431374" w:rsidP="007D440E">
      <w:pPr>
        <w:spacing w:line="240" w:lineRule="auto"/>
        <w:jc w:val="right"/>
        <w:rPr>
          <w:rFonts w:cstheme="minorHAnsi"/>
          <w:sz w:val="24"/>
          <w:szCs w:val="24"/>
        </w:rPr>
      </w:pPr>
      <w:r w:rsidRPr="001D53DD">
        <w:rPr>
          <w:rFonts w:cstheme="minorHAnsi"/>
          <w:sz w:val="24"/>
          <w:szCs w:val="24"/>
        </w:rPr>
        <w:t xml:space="preserve">Ref. Number: </w:t>
      </w:r>
      <w:r w:rsidR="007D440E" w:rsidRPr="007D440E">
        <w:rPr>
          <w:rFonts w:cstheme="minorHAnsi"/>
          <w:sz w:val="24"/>
          <w:szCs w:val="24"/>
        </w:rPr>
        <w:t>60-HR/2026/51</w:t>
      </w:r>
    </w:p>
    <w:p w14:paraId="31686DCC" w14:textId="120D3282" w:rsidR="00431374" w:rsidRPr="001D53DD" w:rsidRDefault="00431374" w:rsidP="00431374">
      <w:pPr>
        <w:spacing w:line="240" w:lineRule="auto"/>
        <w:jc w:val="right"/>
        <w:rPr>
          <w:rFonts w:cstheme="minorHAnsi"/>
          <w:sz w:val="24"/>
          <w:szCs w:val="24"/>
        </w:rPr>
      </w:pPr>
      <w:r w:rsidRPr="001D53DD">
        <w:rPr>
          <w:rFonts w:cstheme="minorHAnsi"/>
          <w:sz w:val="24"/>
          <w:szCs w:val="24"/>
        </w:rPr>
        <w:t xml:space="preserve">Date: </w:t>
      </w:r>
      <w:r w:rsidR="00300132">
        <w:rPr>
          <w:rFonts w:cstheme="minorHAnsi"/>
          <w:sz w:val="24"/>
          <w:szCs w:val="24"/>
        </w:rPr>
        <w:t>12</w:t>
      </w:r>
      <w:r>
        <w:rPr>
          <w:rFonts w:cstheme="minorHAnsi"/>
          <w:sz w:val="24"/>
          <w:szCs w:val="24"/>
        </w:rPr>
        <w:t>.</w:t>
      </w:r>
      <w:r w:rsidR="00AB6EE8">
        <w:rPr>
          <w:rFonts w:cstheme="minorHAnsi"/>
          <w:sz w:val="24"/>
          <w:szCs w:val="24"/>
        </w:rPr>
        <w:t>0</w:t>
      </w:r>
      <w:r w:rsidR="00B46E8F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>.202</w:t>
      </w:r>
      <w:r w:rsidR="00AB6EE8">
        <w:rPr>
          <w:rFonts w:cstheme="minorHAnsi"/>
          <w:sz w:val="24"/>
          <w:szCs w:val="24"/>
        </w:rPr>
        <w:t>6</w:t>
      </w:r>
    </w:p>
    <w:p w14:paraId="0E48EAA7" w14:textId="77777777" w:rsidR="00431374" w:rsidRPr="001D53DD" w:rsidRDefault="00431374" w:rsidP="00431374">
      <w:pPr>
        <w:spacing w:line="276" w:lineRule="auto"/>
        <w:jc w:val="center"/>
        <w:rPr>
          <w:rFonts w:cstheme="minorHAnsi"/>
          <w:sz w:val="24"/>
          <w:szCs w:val="24"/>
        </w:rPr>
      </w:pPr>
      <w:r w:rsidRPr="001D53DD">
        <w:rPr>
          <w:rFonts w:cstheme="minorHAnsi"/>
          <w:sz w:val="24"/>
          <w:szCs w:val="24"/>
        </w:rPr>
        <w:t>JOB OPPORTUNITY</w:t>
      </w:r>
    </w:p>
    <w:p w14:paraId="1E5EBD58" w14:textId="77777777" w:rsidR="00431374" w:rsidRPr="001D53DD" w:rsidRDefault="00431374" w:rsidP="00431374">
      <w:pPr>
        <w:spacing w:line="276" w:lineRule="auto"/>
        <w:rPr>
          <w:rFonts w:cstheme="minorHAnsi"/>
          <w:sz w:val="24"/>
          <w:szCs w:val="24"/>
        </w:rPr>
      </w:pPr>
      <w:r w:rsidRPr="001D53DD">
        <w:rPr>
          <w:rFonts w:cstheme="minorHAnsi"/>
          <w:sz w:val="24"/>
          <w:szCs w:val="24"/>
        </w:rPr>
        <w:t>Evolve your career with State Trading Organization Plc.</w:t>
      </w:r>
    </w:p>
    <w:tbl>
      <w:tblPr>
        <w:tblStyle w:val="TableGrid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76"/>
        <w:gridCol w:w="7616"/>
      </w:tblGrid>
      <w:tr w:rsidR="00431374" w:rsidRPr="001D53DD" w14:paraId="7447D390" w14:textId="77777777" w:rsidTr="00525EEE">
        <w:trPr>
          <w:trHeight w:val="432"/>
        </w:trPr>
        <w:tc>
          <w:tcPr>
            <w:tcW w:w="1030" w:type="pct"/>
            <w:vAlign w:val="center"/>
          </w:tcPr>
          <w:p w14:paraId="3392A70C" w14:textId="77777777" w:rsidR="00431374" w:rsidRPr="001D53DD" w:rsidRDefault="00431374" w:rsidP="00525EE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D53DD">
              <w:rPr>
                <w:rFonts w:cstheme="minorHAnsi"/>
                <w:sz w:val="24"/>
                <w:szCs w:val="24"/>
              </w:rPr>
              <w:t>Position Name</w:t>
            </w:r>
          </w:p>
        </w:tc>
        <w:tc>
          <w:tcPr>
            <w:tcW w:w="3970" w:type="pct"/>
            <w:vAlign w:val="center"/>
          </w:tcPr>
          <w:p w14:paraId="1C1F352E" w14:textId="7579D134" w:rsidR="00431374" w:rsidRPr="00387353" w:rsidRDefault="00BD1E85" w:rsidP="00525EEE">
            <w:pPr>
              <w:spacing w:line="276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Project Officer</w:t>
            </w:r>
            <w:r w:rsidR="00431374" w:rsidRPr="00387353">
              <w:rPr>
                <w:rFonts w:cstheme="minorHAnsi"/>
                <w:b/>
                <w:bCs/>
              </w:rPr>
              <w:t xml:space="preserve"> </w:t>
            </w:r>
          </w:p>
        </w:tc>
      </w:tr>
      <w:tr w:rsidR="00431374" w:rsidRPr="001D53DD" w14:paraId="08795A35" w14:textId="77777777" w:rsidTr="00525EEE">
        <w:trPr>
          <w:trHeight w:val="432"/>
        </w:trPr>
        <w:tc>
          <w:tcPr>
            <w:tcW w:w="1030" w:type="pct"/>
            <w:vAlign w:val="center"/>
          </w:tcPr>
          <w:p w14:paraId="028C41D0" w14:textId="77777777" w:rsidR="00431374" w:rsidRPr="001D53DD" w:rsidRDefault="00431374" w:rsidP="00525EE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D53DD">
              <w:rPr>
                <w:rFonts w:cstheme="minorHAnsi"/>
                <w:sz w:val="24"/>
                <w:szCs w:val="24"/>
              </w:rPr>
              <w:t>No. of Position</w:t>
            </w:r>
          </w:p>
        </w:tc>
        <w:tc>
          <w:tcPr>
            <w:tcW w:w="3970" w:type="pct"/>
            <w:vAlign w:val="center"/>
          </w:tcPr>
          <w:p w14:paraId="59C57DD6" w14:textId="77777777" w:rsidR="00431374" w:rsidRPr="00387353" w:rsidRDefault="00431374" w:rsidP="00525EEE">
            <w:pPr>
              <w:spacing w:line="276" w:lineRule="auto"/>
              <w:rPr>
                <w:rFonts w:cstheme="minorHAnsi"/>
              </w:rPr>
            </w:pPr>
            <w:r w:rsidRPr="00387353">
              <w:rPr>
                <w:rFonts w:cstheme="minorHAnsi"/>
              </w:rPr>
              <w:t>1</w:t>
            </w:r>
          </w:p>
        </w:tc>
      </w:tr>
      <w:tr w:rsidR="00431374" w:rsidRPr="001D53DD" w14:paraId="333BC627" w14:textId="77777777" w:rsidTr="00525EEE">
        <w:trPr>
          <w:trHeight w:val="432"/>
        </w:trPr>
        <w:tc>
          <w:tcPr>
            <w:tcW w:w="1030" w:type="pct"/>
            <w:vAlign w:val="center"/>
          </w:tcPr>
          <w:p w14:paraId="3286571B" w14:textId="77777777" w:rsidR="00431374" w:rsidRPr="001D53DD" w:rsidRDefault="00431374" w:rsidP="00525EE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D53DD">
              <w:rPr>
                <w:rFonts w:cstheme="minorHAnsi"/>
                <w:sz w:val="24"/>
                <w:szCs w:val="24"/>
              </w:rPr>
              <w:t>Worksite / Department</w:t>
            </w:r>
          </w:p>
        </w:tc>
        <w:tc>
          <w:tcPr>
            <w:tcW w:w="3970" w:type="pct"/>
            <w:vAlign w:val="center"/>
          </w:tcPr>
          <w:p w14:paraId="66C874F5" w14:textId="77777777" w:rsidR="00431374" w:rsidRPr="00387353" w:rsidRDefault="00431374" w:rsidP="00525EEE">
            <w:pPr>
              <w:spacing w:line="276" w:lineRule="auto"/>
              <w:rPr>
                <w:rFonts w:cstheme="minorHAnsi"/>
              </w:rPr>
            </w:pPr>
            <w:r w:rsidRPr="00387353">
              <w:rPr>
                <w:rFonts w:cstheme="minorHAnsi"/>
              </w:rPr>
              <w:t xml:space="preserve">STO Head Office / Projects and Assets </w:t>
            </w:r>
          </w:p>
        </w:tc>
      </w:tr>
      <w:tr w:rsidR="00431374" w:rsidRPr="001D53DD" w14:paraId="53889505" w14:textId="77777777" w:rsidTr="00525EEE">
        <w:trPr>
          <w:trHeight w:val="432"/>
        </w:trPr>
        <w:tc>
          <w:tcPr>
            <w:tcW w:w="1030" w:type="pct"/>
            <w:vAlign w:val="center"/>
          </w:tcPr>
          <w:p w14:paraId="172D9645" w14:textId="77777777" w:rsidR="00431374" w:rsidRPr="001D53DD" w:rsidRDefault="00431374" w:rsidP="00525EE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D53DD">
              <w:rPr>
                <w:rFonts w:cstheme="minorHAnsi"/>
                <w:sz w:val="24"/>
                <w:szCs w:val="24"/>
              </w:rPr>
              <w:t>Salary &amp; Benefits</w:t>
            </w:r>
          </w:p>
        </w:tc>
        <w:tc>
          <w:tcPr>
            <w:tcW w:w="3970" w:type="pct"/>
            <w:vAlign w:val="center"/>
          </w:tcPr>
          <w:p w14:paraId="4AEA8F36" w14:textId="2C8F703F" w:rsidR="00431374" w:rsidRPr="00387353" w:rsidRDefault="004164B7" w:rsidP="00431374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256" w:hanging="270"/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="00431374" w:rsidRPr="00387353">
              <w:rPr>
                <w:rFonts w:cstheme="minorHAnsi"/>
              </w:rPr>
              <w:t xml:space="preserve">Salary: </w:t>
            </w:r>
            <w:r w:rsidR="00300132">
              <w:rPr>
                <w:rFonts w:cstheme="minorHAnsi"/>
              </w:rPr>
              <w:t>MVR 14,000 – 16,000</w:t>
            </w:r>
          </w:p>
          <w:p w14:paraId="2384E2A9" w14:textId="146F9DF4" w:rsidR="00431374" w:rsidRPr="00387353" w:rsidRDefault="004164B7" w:rsidP="00431374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256" w:hanging="270"/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="00431374" w:rsidRPr="00387353">
              <w:rPr>
                <w:rFonts w:cstheme="minorHAnsi"/>
              </w:rPr>
              <w:t>Overtime and extra working days allowance</w:t>
            </w:r>
          </w:p>
          <w:p w14:paraId="3BF83148" w14:textId="31A0D7B8" w:rsidR="00431374" w:rsidRPr="00387353" w:rsidRDefault="004164B7" w:rsidP="00431374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256" w:hanging="270"/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="00431374" w:rsidRPr="00387353">
              <w:rPr>
                <w:rFonts w:cstheme="minorHAnsi"/>
              </w:rPr>
              <w:t>Health insurance will be provided after probation</w:t>
            </w:r>
          </w:p>
          <w:p w14:paraId="3B87605D" w14:textId="71D2049B" w:rsidR="00431374" w:rsidRPr="005A092E" w:rsidRDefault="004164B7" w:rsidP="00431374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256" w:hanging="27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 xml:space="preserve">  </w:t>
            </w:r>
            <w:r w:rsidR="00431374" w:rsidRPr="00387353">
              <w:rPr>
                <w:rFonts w:cstheme="minorHAnsi"/>
              </w:rPr>
              <w:t>Staff privilege program</w:t>
            </w:r>
          </w:p>
        </w:tc>
      </w:tr>
      <w:tr w:rsidR="00431374" w:rsidRPr="001D53DD" w14:paraId="46D33CC8" w14:textId="77777777" w:rsidTr="00525EEE">
        <w:trPr>
          <w:trHeight w:val="432"/>
        </w:trPr>
        <w:tc>
          <w:tcPr>
            <w:tcW w:w="1030" w:type="pct"/>
            <w:vAlign w:val="center"/>
          </w:tcPr>
          <w:p w14:paraId="39C9B45D" w14:textId="77777777" w:rsidR="00431374" w:rsidRPr="001D53DD" w:rsidRDefault="00431374" w:rsidP="00525EE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D53DD">
              <w:rPr>
                <w:rFonts w:cstheme="minorHAnsi"/>
                <w:sz w:val="24"/>
                <w:szCs w:val="24"/>
              </w:rPr>
              <w:t>Job Responsibilities</w:t>
            </w:r>
          </w:p>
        </w:tc>
        <w:tc>
          <w:tcPr>
            <w:tcW w:w="3970" w:type="pct"/>
            <w:vAlign w:val="center"/>
          </w:tcPr>
          <w:p w14:paraId="4E96B65C" w14:textId="177D911A" w:rsidR="00AF2951" w:rsidRPr="00AF2951" w:rsidRDefault="00AF2951" w:rsidP="00AF2951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cstheme="minorHAnsi"/>
              </w:rPr>
            </w:pPr>
            <w:r w:rsidRPr="00AF2951">
              <w:rPr>
                <w:rFonts w:cstheme="minorHAnsi"/>
              </w:rPr>
              <w:t>Support project planning, scheduling, and progress tracking.</w:t>
            </w:r>
          </w:p>
          <w:p w14:paraId="06DEC35D" w14:textId="1499C799" w:rsidR="00AF2951" w:rsidRPr="00AF2951" w:rsidRDefault="00AF2951" w:rsidP="00AF2951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cstheme="minorHAnsi"/>
              </w:rPr>
            </w:pPr>
            <w:r w:rsidRPr="00AF2951">
              <w:rPr>
                <w:rFonts w:cstheme="minorHAnsi"/>
              </w:rPr>
              <w:t>Maintain project documentation, registers, and filing systems.</w:t>
            </w:r>
          </w:p>
          <w:p w14:paraId="2AF97564" w14:textId="0AE154B9" w:rsidR="00AF2951" w:rsidRPr="00AF2951" w:rsidRDefault="00AF2951" w:rsidP="00AF2951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cstheme="minorHAnsi"/>
              </w:rPr>
            </w:pPr>
            <w:r w:rsidRPr="00AF2951">
              <w:rPr>
                <w:rFonts w:cstheme="minorHAnsi"/>
              </w:rPr>
              <w:t>Prepare meeting minutes, reports, and action trackers.</w:t>
            </w:r>
          </w:p>
          <w:p w14:paraId="3F19566B" w14:textId="7CBE0F6D" w:rsidR="00AF2951" w:rsidRPr="00AF2951" w:rsidRDefault="00AF2951" w:rsidP="00AF2951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cstheme="minorHAnsi"/>
              </w:rPr>
            </w:pPr>
            <w:r w:rsidRPr="00AF2951">
              <w:rPr>
                <w:rFonts w:cstheme="minorHAnsi"/>
              </w:rPr>
              <w:t>Coordinate with project managers, technical teams, consultants, and contractors.</w:t>
            </w:r>
          </w:p>
          <w:p w14:paraId="4A151F96" w14:textId="74B6D6B2" w:rsidR="00AF2951" w:rsidRPr="00AF2951" w:rsidRDefault="00AF2951" w:rsidP="00AF2951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cstheme="minorHAnsi"/>
              </w:rPr>
            </w:pPr>
            <w:r w:rsidRPr="00AF2951">
              <w:rPr>
                <w:rFonts w:cstheme="minorHAnsi"/>
              </w:rPr>
              <w:t>Follow up on submissions, approvals, and pending project tasks.</w:t>
            </w:r>
          </w:p>
          <w:p w14:paraId="276999BB" w14:textId="6E4F31BC" w:rsidR="00AF2951" w:rsidRPr="00AF2951" w:rsidRDefault="00AF2951" w:rsidP="00AF2951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cstheme="minorHAnsi"/>
              </w:rPr>
            </w:pPr>
            <w:r w:rsidRPr="00AF2951">
              <w:rPr>
                <w:rFonts w:cstheme="minorHAnsi"/>
              </w:rPr>
              <w:t>Assist in procurement tracking, cost records, and variation logs.</w:t>
            </w:r>
          </w:p>
          <w:p w14:paraId="34589EDC" w14:textId="215EA9A1" w:rsidR="001F2445" w:rsidRPr="00AF2951" w:rsidRDefault="00AF2951" w:rsidP="00AF2951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cstheme="minorHAnsi"/>
              </w:rPr>
            </w:pPr>
            <w:r w:rsidRPr="00AF2951">
              <w:rPr>
                <w:rFonts w:cstheme="minorHAnsi"/>
              </w:rPr>
              <w:t>Support risk, issue, and project close-out documentation processes.</w:t>
            </w:r>
          </w:p>
        </w:tc>
      </w:tr>
      <w:tr w:rsidR="00431374" w:rsidRPr="001D53DD" w14:paraId="328FA7FF" w14:textId="77777777" w:rsidTr="00525EEE">
        <w:trPr>
          <w:trHeight w:val="432"/>
        </w:trPr>
        <w:tc>
          <w:tcPr>
            <w:tcW w:w="1030" w:type="pct"/>
            <w:vAlign w:val="center"/>
          </w:tcPr>
          <w:p w14:paraId="30CF9CD9" w14:textId="77777777" w:rsidR="00431374" w:rsidRPr="001D53DD" w:rsidRDefault="00431374" w:rsidP="00525EE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D53DD">
              <w:rPr>
                <w:rFonts w:cstheme="minorHAnsi"/>
                <w:sz w:val="24"/>
                <w:szCs w:val="24"/>
              </w:rPr>
              <w:t>Required Qualifications</w:t>
            </w:r>
          </w:p>
        </w:tc>
        <w:tc>
          <w:tcPr>
            <w:tcW w:w="3970" w:type="pct"/>
            <w:vAlign w:val="center"/>
          </w:tcPr>
          <w:p w14:paraId="27C102A8" w14:textId="63FED7FD" w:rsidR="002B08F7" w:rsidRPr="0078342C" w:rsidRDefault="007F56AC" w:rsidP="0000745C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256" w:hanging="270"/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="00C1185A">
              <w:rPr>
                <w:rFonts w:cstheme="minorHAnsi"/>
              </w:rPr>
              <w:t>Diploma in Project Managemen</w:t>
            </w:r>
            <w:r w:rsidR="00A37AB2">
              <w:rPr>
                <w:rFonts w:cstheme="minorHAnsi"/>
              </w:rPr>
              <w:t>t</w:t>
            </w:r>
            <w:r w:rsidR="00234C41">
              <w:rPr>
                <w:rFonts w:cstheme="minorHAnsi"/>
              </w:rPr>
              <w:t xml:space="preserve"> or related discipline.</w:t>
            </w:r>
          </w:p>
        </w:tc>
      </w:tr>
      <w:tr w:rsidR="00431374" w:rsidRPr="001D53DD" w14:paraId="10088285" w14:textId="77777777" w:rsidTr="00525EEE">
        <w:trPr>
          <w:trHeight w:val="432"/>
        </w:trPr>
        <w:tc>
          <w:tcPr>
            <w:tcW w:w="1030" w:type="pct"/>
            <w:vAlign w:val="center"/>
          </w:tcPr>
          <w:p w14:paraId="4C2CA79F" w14:textId="77777777" w:rsidR="00431374" w:rsidRPr="001D53DD" w:rsidRDefault="00431374" w:rsidP="00525EE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D53DD">
              <w:rPr>
                <w:rFonts w:cstheme="minorHAnsi"/>
                <w:sz w:val="24"/>
                <w:szCs w:val="24"/>
              </w:rPr>
              <w:t>Preferred Requirements</w:t>
            </w:r>
          </w:p>
        </w:tc>
        <w:tc>
          <w:tcPr>
            <w:tcW w:w="3970" w:type="pct"/>
            <w:vAlign w:val="center"/>
          </w:tcPr>
          <w:p w14:paraId="1678755F" w14:textId="77777777" w:rsidR="00013899" w:rsidRDefault="00DB2C28" w:rsidP="00FD7053">
            <w:pPr>
              <w:pStyle w:val="ListParagraph"/>
              <w:numPr>
                <w:ilvl w:val="0"/>
                <w:numId w:val="4"/>
              </w:numPr>
              <w:ind w:left="256" w:hanging="27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  </w:t>
            </w:r>
            <w:r w:rsidR="005843AF">
              <w:rPr>
                <w:rFonts w:eastAsia="Times New Roman" w:cstheme="minorHAnsi"/>
              </w:rPr>
              <w:t>Exposure to construction or built-environment projects</w:t>
            </w:r>
          </w:p>
          <w:p w14:paraId="2948F7DE" w14:textId="125D6C78" w:rsidR="005843AF" w:rsidRDefault="00706026" w:rsidP="00FD7053">
            <w:pPr>
              <w:pStyle w:val="ListParagraph"/>
              <w:numPr>
                <w:ilvl w:val="0"/>
                <w:numId w:val="4"/>
              </w:numPr>
              <w:ind w:left="256" w:hanging="27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  </w:t>
            </w:r>
            <w:r w:rsidR="00AF0B7E">
              <w:rPr>
                <w:rFonts w:eastAsia="Times New Roman" w:cstheme="minorHAnsi"/>
              </w:rPr>
              <w:t>Experience supporting teams</w:t>
            </w:r>
          </w:p>
          <w:p w14:paraId="19132F41" w14:textId="7033E823" w:rsidR="00AF0B7E" w:rsidRPr="00FD7053" w:rsidRDefault="00706026" w:rsidP="00FD7053">
            <w:pPr>
              <w:pStyle w:val="ListParagraph"/>
              <w:numPr>
                <w:ilvl w:val="0"/>
                <w:numId w:val="4"/>
              </w:numPr>
              <w:ind w:left="256" w:hanging="27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  </w:t>
            </w:r>
            <w:r w:rsidR="00AF0B7E">
              <w:rPr>
                <w:rFonts w:eastAsia="Times New Roman" w:cstheme="minorHAnsi"/>
              </w:rPr>
              <w:t>Familiarity with scheduling tools (MS project or similar)</w:t>
            </w:r>
          </w:p>
        </w:tc>
      </w:tr>
      <w:tr w:rsidR="00431374" w:rsidRPr="001D53DD" w14:paraId="7B3C33CA" w14:textId="77777777" w:rsidTr="00525EEE">
        <w:trPr>
          <w:trHeight w:val="432"/>
        </w:trPr>
        <w:tc>
          <w:tcPr>
            <w:tcW w:w="1030" w:type="pct"/>
            <w:vAlign w:val="center"/>
          </w:tcPr>
          <w:p w14:paraId="3183DABF" w14:textId="77777777" w:rsidR="00431374" w:rsidRPr="001D53DD" w:rsidRDefault="00431374" w:rsidP="00525EE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D53DD">
              <w:rPr>
                <w:rFonts w:cstheme="minorHAnsi"/>
                <w:sz w:val="24"/>
                <w:szCs w:val="24"/>
              </w:rPr>
              <w:t>Deadline</w:t>
            </w:r>
          </w:p>
        </w:tc>
        <w:tc>
          <w:tcPr>
            <w:tcW w:w="3970" w:type="pct"/>
            <w:vAlign w:val="center"/>
          </w:tcPr>
          <w:p w14:paraId="2A6B8E3B" w14:textId="1A43D8AE" w:rsidR="00431374" w:rsidRPr="00387353" w:rsidRDefault="00300132" w:rsidP="00525EEE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  <w:r w:rsidRPr="00300132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Febr</w:t>
            </w:r>
            <w:r w:rsidRPr="00387353">
              <w:rPr>
                <w:rFonts w:cstheme="minorHAnsi"/>
              </w:rPr>
              <w:t>uary 2026, 1230hrs</w:t>
            </w:r>
          </w:p>
        </w:tc>
      </w:tr>
      <w:tr w:rsidR="00431374" w:rsidRPr="001D53DD" w14:paraId="6ED2058A" w14:textId="77777777" w:rsidTr="00525EEE">
        <w:trPr>
          <w:trHeight w:val="432"/>
        </w:trPr>
        <w:tc>
          <w:tcPr>
            <w:tcW w:w="1030" w:type="pct"/>
            <w:vAlign w:val="center"/>
          </w:tcPr>
          <w:p w14:paraId="4F9BBBBA" w14:textId="77777777" w:rsidR="00431374" w:rsidRPr="001D53DD" w:rsidRDefault="00431374" w:rsidP="00525EE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D53DD">
              <w:rPr>
                <w:rFonts w:cstheme="minorHAnsi"/>
                <w:sz w:val="24"/>
                <w:szCs w:val="24"/>
              </w:rPr>
              <w:t>How to Apply</w:t>
            </w:r>
          </w:p>
        </w:tc>
        <w:tc>
          <w:tcPr>
            <w:tcW w:w="3970" w:type="pct"/>
            <w:vAlign w:val="center"/>
          </w:tcPr>
          <w:p w14:paraId="247DA56A" w14:textId="77777777" w:rsidR="00431374" w:rsidRPr="00387353" w:rsidRDefault="00431374" w:rsidP="00525EEE">
            <w:pPr>
              <w:spacing w:line="276" w:lineRule="auto"/>
              <w:rPr>
                <w:rFonts w:cs="MV Boli"/>
                <w:lang w:bidi="dv-MV"/>
              </w:rPr>
            </w:pPr>
            <w:r w:rsidRPr="00387353">
              <w:rPr>
                <w:rFonts w:cstheme="minorHAnsi"/>
              </w:rPr>
              <w:t>Interested candidates please apply online through our job portal</w:t>
            </w:r>
            <w:r w:rsidRPr="00387353">
              <w:rPr>
                <w:rFonts w:cs="MV Boli"/>
                <w:lang w:bidi="dv-MV"/>
              </w:rPr>
              <w:t xml:space="preserve"> </w:t>
            </w:r>
            <w:hyperlink r:id="rId7" w:history="1">
              <w:r w:rsidRPr="00387353">
                <w:rPr>
                  <w:rStyle w:val="Hyperlink"/>
                </w:rPr>
                <w:t>https://sto.mv/career</w:t>
              </w:r>
            </w:hyperlink>
            <w:r w:rsidRPr="00387353">
              <w:rPr>
                <w:rStyle w:val="Hyperlink"/>
              </w:rPr>
              <w:t>s</w:t>
            </w:r>
          </w:p>
          <w:p w14:paraId="033F9AFE" w14:textId="77777777" w:rsidR="00431374" w:rsidRPr="00387353" w:rsidRDefault="00431374" w:rsidP="00525EEE">
            <w:pPr>
              <w:spacing w:line="276" w:lineRule="auto"/>
              <w:rPr>
                <w:rFonts w:cstheme="minorHAnsi"/>
              </w:rPr>
            </w:pPr>
            <w:r w:rsidRPr="00387353">
              <w:rPr>
                <w:rFonts w:cstheme="minorHAnsi"/>
              </w:rPr>
              <w:t>Only shortlisted candidates will be contacted for an interview</w:t>
            </w:r>
          </w:p>
          <w:p w14:paraId="3A29C0B0" w14:textId="519EF99C" w:rsidR="00431374" w:rsidRPr="001D53DD" w:rsidRDefault="00431374" w:rsidP="00525EE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87353">
              <w:rPr>
                <w:rFonts w:cstheme="minorHAnsi"/>
              </w:rPr>
              <w:t>You can contact us on 3012</w:t>
            </w:r>
            <w:r w:rsidR="00AB6EE8" w:rsidRPr="00387353">
              <w:rPr>
                <w:rFonts w:cstheme="minorHAnsi"/>
              </w:rPr>
              <w:t>850</w:t>
            </w:r>
          </w:p>
        </w:tc>
      </w:tr>
    </w:tbl>
    <w:p w14:paraId="0A2B7BAB" w14:textId="77777777" w:rsidR="00431374" w:rsidRPr="001D53DD" w:rsidRDefault="00431374" w:rsidP="00431374">
      <w:pPr>
        <w:spacing w:line="276" w:lineRule="auto"/>
        <w:rPr>
          <w:rFonts w:cstheme="minorHAnsi"/>
          <w:sz w:val="24"/>
          <w:szCs w:val="24"/>
        </w:rPr>
      </w:pPr>
    </w:p>
    <w:p w14:paraId="245D0A77" w14:textId="77777777" w:rsidR="00B100DB" w:rsidRPr="00431374" w:rsidRDefault="00B100DB" w:rsidP="00431374"/>
    <w:sectPr w:rsidR="00B100DB" w:rsidRPr="00431374" w:rsidSect="003F2A0A">
      <w:headerReference w:type="default" r:id="rId8"/>
      <w:pgSz w:w="11906" w:h="16838" w:code="9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E2F9E" w14:textId="77777777" w:rsidR="006E0FC0" w:rsidRDefault="006E0FC0" w:rsidP="00CD0757">
      <w:pPr>
        <w:spacing w:after="0" w:line="240" w:lineRule="auto"/>
      </w:pPr>
      <w:r>
        <w:separator/>
      </w:r>
    </w:p>
  </w:endnote>
  <w:endnote w:type="continuationSeparator" w:id="0">
    <w:p w14:paraId="66F195ED" w14:textId="77777777" w:rsidR="006E0FC0" w:rsidRDefault="006E0FC0" w:rsidP="00CD0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437AF" w14:textId="77777777" w:rsidR="006E0FC0" w:rsidRDefault="006E0FC0" w:rsidP="00CD0757">
      <w:pPr>
        <w:spacing w:after="0" w:line="240" w:lineRule="auto"/>
      </w:pPr>
      <w:r>
        <w:separator/>
      </w:r>
    </w:p>
  </w:footnote>
  <w:footnote w:type="continuationSeparator" w:id="0">
    <w:p w14:paraId="6C3A8E1D" w14:textId="77777777" w:rsidR="006E0FC0" w:rsidRDefault="006E0FC0" w:rsidP="00CD0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CA9F5" w14:textId="3D25EF82" w:rsidR="00CD0757" w:rsidRDefault="00CD075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3623207" wp14:editId="42B57DE8">
          <wp:simplePos x="0" y="0"/>
          <wp:positionH relativeFrom="page">
            <wp:posOffset>-59377</wp:posOffset>
          </wp:positionH>
          <wp:positionV relativeFrom="paragraph">
            <wp:posOffset>-439387</wp:posOffset>
          </wp:positionV>
          <wp:extent cx="7606146" cy="10721255"/>
          <wp:effectExtent l="0" t="0" r="0" b="4445"/>
          <wp:wrapNone/>
          <wp:docPr id="14214014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140143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6146" cy="10721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44C2E"/>
    <w:multiLevelType w:val="hybridMultilevel"/>
    <w:tmpl w:val="7F6272AA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267B74D4"/>
    <w:multiLevelType w:val="hybridMultilevel"/>
    <w:tmpl w:val="F7645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1381B"/>
    <w:multiLevelType w:val="hybridMultilevel"/>
    <w:tmpl w:val="A0B0FE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207FA4"/>
    <w:multiLevelType w:val="hybridMultilevel"/>
    <w:tmpl w:val="00EA4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418519">
    <w:abstractNumId w:val="3"/>
  </w:num>
  <w:num w:numId="2" w16cid:durableId="1119495792">
    <w:abstractNumId w:val="1"/>
  </w:num>
  <w:num w:numId="3" w16cid:durableId="1412119015">
    <w:abstractNumId w:val="0"/>
  </w:num>
  <w:num w:numId="4" w16cid:durableId="8179611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9D9"/>
    <w:rsid w:val="000014C3"/>
    <w:rsid w:val="0000745C"/>
    <w:rsid w:val="000135D2"/>
    <w:rsid w:val="00013899"/>
    <w:rsid w:val="00024E91"/>
    <w:rsid w:val="00033A80"/>
    <w:rsid w:val="000358DC"/>
    <w:rsid w:val="000476A1"/>
    <w:rsid w:val="00073FC6"/>
    <w:rsid w:val="000826B2"/>
    <w:rsid w:val="0009746A"/>
    <w:rsid w:val="000E26F0"/>
    <w:rsid w:val="000F0EFE"/>
    <w:rsid w:val="00107F4A"/>
    <w:rsid w:val="001352D1"/>
    <w:rsid w:val="0013654D"/>
    <w:rsid w:val="00142188"/>
    <w:rsid w:val="001427FF"/>
    <w:rsid w:val="00157D1D"/>
    <w:rsid w:val="0017066C"/>
    <w:rsid w:val="00170EA3"/>
    <w:rsid w:val="001A2048"/>
    <w:rsid w:val="001B4565"/>
    <w:rsid w:val="001B697B"/>
    <w:rsid w:val="001D4BCC"/>
    <w:rsid w:val="001E33AA"/>
    <w:rsid w:val="001E3F53"/>
    <w:rsid w:val="001F2445"/>
    <w:rsid w:val="00201520"/>
    <w:rsid w:val="0021136B"/>
    <w:rsid w:val="00212E93"/>
    <w:rsid w:val="0021557B"/>
    <w:rsid w:val="00224789"/>
    <w:rsid w:val="00234C41"/>
    <w:rsid w:val="00240630"/>
    <w:rsid w:val="00297742"/>
    <w:rsid w:val="0029795F"/>
    <w:rsid w:val="002B08F7"/>
    <w:rsid w:val="002D0857"/>
    <w:rsid w:val="002E7CC4"/>
    <w:rsid w:val="00300132"/>
    <w:rsid w:val="00314D30"/>
    <w:rsid w:val="003153FA"/>
    <w:rsid w:val="00387353"/>
    <w:rsid w:val="00392387"/>
    <w:rsid w:val="003A05E1"/>
    <w:rsid w:val="003A2BC1"/>
    <w:rsid w:val="003A42F6"/>
    <w:rsid w:val="003E3BA9"/>
    <w:rsid w:val="003E5817"/>
    <w:rsid w:val="003F2A0A"/>
    <w:rsid w:val="004062AC"/>
    <w:rsid w:val="004164B7"/>
    <w:rsid w:val="00431374"/>
    <w:rsid w:val="00440396"/>
    <w:rsid w:val="0046630E"/>
    <w:rsid w:val="00473065"/>
    <w:rsid w:val="00473552"/>
    <w:rsid w:val="00473D72"/>
    <w:rsid w:val="004A3859"/>
    <w:rsid w:val="004B7DA7"/>
    <w:rsid w:val="004C27BB"/>
    <w:rsid w:val="00505AF6"/>
    <w:rsid w:val="00516FAE"/>
    <w:rsid w:val="00525FD4"/>
    <w:rsid w:val="005843AF"/>
    <w:rsid w:val="00595C29"/>
    <w:rsid w:val="005C1C4C"/>
    <w:rsid w:val="005C2520"/>
    <w:rsid w:val="005D1E35"/>
    <w:rsid w:val="005D28AB"/>
    <w:rsid w:val="005F3916"/>
    <w:rsid w:val="005F48AF"/>
    <w:rsid w:val="005F516D"/>
    <w:rsid w:val="005F6225"/>
    <w:rsid w:val="00615FE8"/>
    <w:rsid w:val="0062190C"/>
    <w:rsid w:val="00637C22"/>
    <w:rsid w:val="00640828"/>
    <w:rsid w:val="0064349C"/>
    <w:rsid w:val="00667DBF"/>
    <w:rsid w:val="00673C5E"/>
    <w:rsid w:val="00681213"/>
    <w:rsid w:val="006D64A6"/>
    <w:rsid w:val="006E0FC0"/>
    <w:rsid w:val="006F4772"/>
    <w:rsid w:val="006F5F40"/>
    <w:rsid w:val="00706026"/>
    <w:rsid w:val="0072479C"/>
    <w:rsid w:val="0075019F"/>
    <w:rsid w:val="0078342C"/>
    <w:rsid w:val="00796FDC"/>
    <w:rsid w:val="007D440E"/>
    <w:rsid w:val="007F56AC"/>
    <w:rsid w:val="00815EA4"/>
    <w:rsid w:val="008278FB"/>
    <w:rsid w:val="0085039C"/>
    <w:rsid w:val="008870C9"/>
    <w:rsid w:val="00891BD9"/>
    <w:rsid w:val="008C09F7"/>
    <w:rsid w:val="008C4853"/>
    <w:rsid w:val="008E3E08"/>
    <w:rsid w:val="00903BA2"/>
    <w:rsid w:val="00920AE5"/>
    <w:rsid w:val="00920F2F"/>
    <w:rsid w:val="00930412"/>
    <w:rsid w:val="00937437"/>
    <w:rsid w:val="00942E5A"/>
    <w:rsid w:val="00962EB7"/>
    <w:rsid w:val="009B05B1"/>
    <w:rsid w:val="009B59D9"/>
    <w:rsid w:val="009B7900"/>
    <w:rsid w:val="009C6EFC"/>
    <w:rsid w:val="009D33F3"/>
    <w:rsid w:val="00A17F58"/>
    <w:rsid w:val="00A37AB2"/>
    <w:rsid w:val="00A45F2D"/>
    <w:rsid w:val="00A51D88"/>
    <w:rsid w:val="00A5387B"/>
    <w:rsid w:val="00A62F29"/>
    <w:rsid w:val="00A764A0"/>
    <w:rsid w:val="00A8455B"/>
    <w:rsid w:val="00AA14A9"/>
    <w:rsid w:val="00AB6EE8"/>
    <w:rsid w:val="00AC0931"/>
    <w:rsid w:val="00AC2495"/>
    <w:rsid w:val="00AC3A30"/>
    <w:rsid w:val="00AC645B"/>
    <w:rsid w:val="00AD33AF"/>
    <w:rsid w:val="00AE761D"/>
    <w:rsid w:val="00AF0B7E"/>
    <w:rsid w:val="00AF2951"/>
    <w:rsid w:val="00B00FFD"/>
    <w:rsid w:val="00B04119"/>
    <w:rsid w:val="00B100DB"/>
    <w:rsid w:val="00B2329B"/>
    <w:rsid w:val="00B32F76"/>
    <w:rsid w:val="00B3498B"/>
    <w:rsid w:val="00B45869"/>
    <w:rsid w:val="00B46E8F"/>
    <w:rsid w:val="00B562A3"/>
    <w:rsid w:val="00B62246"/>
    <w:rsid w:val="00B825A2"/>
    <w:rsid w:val="00B8610A"/>
    <w:rsid w:val="00BD1E85"/>
    <w:rsid w:val="00BE2C31"/>
    <w:rsid w:val="00C0144F"/>
    <w:rsid w:val="00C06557"/>
    <w:rsid w:val="00C1185A"/>
    <w:rsid w:val="00C242C0"/>
    <w:rsid w:val="00C4455F"/>
    <w:rsid w:val="00C63140"/>
    <w:rsid w:val="00C70514"/>
    <w:rsid w:val="00C808F6"/>
    <w:rsid w:val="00C935A6"/>
    <w:rsid w:val="00CA0271"/>
    <w:rsid w:val="00CB581D"/>
    <w:rsid w:val="00CD0757"/>
    <w:rsid w:val="00CD7F08"/>
    <w:rsid w:val="00D04C47"/>
    <w:rsid w:val="00D52907"/>
    <w:rsid w:val="00D57ACA"/>
    <w:rsid w:val="00D85A72"/>
    <w:rsid w:val="00DA03C3"/>
    <w:rsid w:val="00DB2C28"/>
    <w:rsid w:val="00DC7A44"/>
    <w:rsid w:val="00DE0FFA"/>
    <w:rsid w:val="00DF5207"/>
    <w:rsid w:val="00E12BF2"/>
    <w:rsid w:val="00E64717"/>
    <w:rsid w:val="00E7570E"/>
    <w:rsid w:val="00E83305"/>
    <w:rsid w:val="00E85A02"/>
    <w:rsid w:val="00EA10FF"/>
    <w:rsid w:val="00EA5DDE"/>
    <w:rsid w:val="00EB4052"/>
    <w:rsid w:val="00EB67FE"/>
    <w:rsid w:val="00EB70C6"/>
    <w:rsid w:val="00EC59D3"/>
    <w:rsid w:val="00EC6E9B"/>
    <w:rsid w:val="00ED2E13"/>
    <w:rsid w:val="00ED49D9"/>
    <w:rsid w:val="00EE1CF5"/>
    <w:rsid w:val="00F01B36"/>
    <w:rsid w:val="00F120B4"/>
    <w:rsid w:val="00F13D5C"/>
    <w:rsid w:val="00F25099"/>
    <w:rsid w:val="00F27C97"/>
    <w:rsid w:val="00F434B9"/>
    <w:rsid w:val="00F61C41"/>
    <w:rsid w:val="00F62B92"/>
    <w:rsid w:val="00F80167"/>
    <w:rsid w:val="00F91051"/>
    <w:rsid w:val="00FC1E35"/>
    <w:rsid w:val="00FC2618"/>
    <w:rsid w:val="00FC2ECA"/>
    <w:rsid w:val="00FD316F"/>
    <w:rsid w:val="00FD6FFD"/>
    <w:rsid w:val="00FD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5A8FC3"/>
  <w15:chartTrackingRefBased/>
  <w15:docId w15:val="{DDA54645-0D4F-4772-B29C-A64E9FBD1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9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5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59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B59D9"/>
    <w:rPr>
      <w:color w:val="0563C1" w:themeColor="hyperlink"/>
      <w:u w:val="single"/>
    </w:rPr>
  </w:style>
  <w:style w:type="character" w:customStyle="1" w:styleId="ui-provider">
    <w:name w:val="ui-provider"/>
    <w:basedOn w:val="DefaultParagraphFont"/>
    <w:rsid w:val="008870C9"/>
  </w:style>
  <w:style w:type="paragraph" w:styleId="Header">
    <w:name w:val="header"/>
    <w:basedOn w:val="Normal"/>
    <w:link w:val="HeaderChar"/>
    <w:uiPriority w:val="99"/>
    <w:unhideWhenUsed/>
    <w:rsid w:val="00CD07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757"/>
  </w:style>
  <w:style w:type="paragraph" w:styleId="Footer">
    <w:name w:val="footer"/>
    <w:basedOn w:val="Normal"/>
    <w:link w:val="FooterChar"/>
    <w:uiPriority w:val="99"/>
    <w:unhideWhenUsed/>
    <w:rsid w:val="00CD07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757"/>
  </w:style>
  <w:style w:type="character" w:customStyle="1" w:styleId="normaltextrun">
    <w:name w:val="normaltextrun"/>
    <w:basedOn w:val="DefaultParagraphFont"/>
    <w:rsid w:val="00B45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to.mv/care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175</Words>
  <Characters>1176</Characters>
  <Application>Microsoft Office Word</Application>
  <DocSecurity>0</DocSecurity>
  <Lines>43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Rawlha Binth Shamir</dc:creator>
  <cp:keywords/>
  <dc:description/>
  <cp:lastModifiedBy>Ahmed Ameen Ibrahim</cp:lastModifiedBy>
  <cp:revision>3</cp:revision>
  <cp:lastPrinted>2025-12-28T07:38:00Z</cp:lastPrinted>
  <dcterms:created xsi:type="dcterms:W3CDTF">2026-02-12T04:41:00Z</dcterms:created>
  <dcterms:modified xsi:type="dcterms:W3CDTF">2026-02-12T09:22:00Z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a0f959c-d5e7-4abf-8db9-fac59fd0e5ab_Enabled">
    <vt:lpwstr>true</vt:lpwstr>
  </property>
  <property fmtid="{D5CDD505-2E9C-101B-9397-08002B2CF9AE}" pid="3" name="MSIP_Label_1a0f959c-d5e7-4abf-8db9-fac59fd0e5ab_SetDate">
    <vt:lpwstr>2025-07-23T05:14:14Z</vt:lpwstr>
  </property>
  <property fmtid="{D5CDD505-2E9C-101B-9397-08002B2CF9AE}" pid="4" name="MSIP_Label_1a0f959c-d5e7-4abf-8db9-fac59fd0e5ab_Method">
    <vt:lpwstr>Privileged</vt:lpwstr>
  </property>
  <property fmtid="{D5CDD505-2E9C-101B-9397-08002B2CF9AE}" pid="5" name="MSIP_Label_1a0f959c-d5e7-4abf-8db9-fac59fd0e5ab_Name">
    <vt:lpwstr>General</vt:lpwstr>
  </property>
  <property fmtid="{D5CDD505-2E9C-101B-9397-08002B2CF9AE}" pid="6" name="MSIP_Label_1a0f959c-d5e7-4abf-8db9-fac59fd0e5ab_SiteId">
    <vt:lpwstr>b38239e1-b093-4155-9e8a-359530ec0c1d</vt:lpwstr>
  </property>
  <property fmtid="{D5CDD505-2E9C-101B-9397-08002B2CF9AE}" pid="7" name="MSIP_Label_1a0f959c-d5e7-4abf-8db9-fac59fd0e5ab_ActionId">
    <vt:lpwstr>db49f231-ff7a-4556-9ca2-b5eafee648c4</vt:lpwstr>
  </property>
  <property fmtid="{D5CDD505-2E9C-101B-9397-08002B2CF9AE}" pid="8" name="MSIP_Label_1a0f959c-d5e7-4abf-8db9-fac59fd0e5ab_ContentBits">
    <vt:lpwstr>0</vt:lpwstr>
  </property>
  <property fmtid="{D5CDD505-2E9C-101B-9397-08002B2CF9AE}" pid="9" name="MSIP_Label_1a0f959c-d5e7-4abf-8db9-fac59fd0e5ab_Tag">
    <vt:lpwstr>10, 0, 1, 1</vt:lpwstr>
  </property>
</Properties>
</file>